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AE" w:rsidRPr="00FC6170" w:rsidRDefault="00403AAE" w:rsidP="00403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03AAE" w:rsidRPr="00FC6170" w:rsidRDefault="00403AAE" w:rsidP="00403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Pr="00403AAE">
        <w:rPr>
          <w:b/>
          <w:sz w:val="28"/>
          <w:szCs w:val="28"/>
        </w:rPr>
        <w:t>с. Стаканово</w:t>
      </w:r>
      <w:r>
        <w:rPr>
          <w:rStyle w:val="a8"/>
          <w:b/>
          <w:sz w:val="28"/>
          <w:szCs w:val="28"/>
        </w:rPr>
        <w:footnoteReference w:id="2"/>
      </w:r>
    </w:p>
    <w:p w:rsidR="00403AAE" w:rsidRPr="00FC6170" w:rsidRDefault="00403AAE" w:rsidP="00403AA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03AAE" w:rsidRPr="009C7890" w:rsidTr="00403AAE">
        <w:tc>
          <w:tcPr>
            <w:tcW w:w="4644" w:type="dxa"/>
            <w:shd w:val="clear" w:color="auto" w:fill="auto"/>
          </w:tcPr>
          <w:p w:rsidR="00403AAE" w:rsidRPr="009C7890" w:rsidRDefault="00403AA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927FF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403AAE" w:rsidRPr="009C2FBC" w:rsidRDefault="00403AAE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03AAE">
              <w:rPr>
                <w:sz w:val="28"/>
                <w:szCs w:val="28"/>
                <w:u w:val="single"/>
              </w:rPr>
              <w:t>Черемисиновский р-н, с. Стаканово</w:t>
            </w:r>
            <w:r>
              <w:rPr>
                <w:sz w:val="28"/>
                <w:szCs w:val="28"/>
                <w:u w:val="single"/>
              </w:rPr>
              <w:t>, 04.1944г.</w:t>
            </w:r>
          </w:p>
        </w:tc>
      </w:tr>
      <w:tr w:rsidR="00403AAE" w:rsidRPr="009C7890" w:rsidTr="00403AAE">
        <w:tc>
          <w:tcPr>
            <w:tcW w:w="4644" w:type="dxa"/>
            <w:shd w:val="clear" w:color="auto" w:fill="auto"/>
          </w:tcPr>
          <w:p w:rsidR="00403AAE" w:rsidRPr="009C2FBC" w:rsidRDefault="00403AA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03AAE" w:rsidRPr="009C2FBC" w:rsidRDefault="00403AAE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403AAE">
              <w:rPr>
                <w:sz w:val="28"/>
                <w:szCs w:val="28"/>
                <w:u w:val="single"/>
              </w:rPr>
              <w:t>46-440/2014</w:t>
            </w:r>
          </w:p>
        </w:tc>
      </w:tr>
      <w:tr w:rsidR="00403AAE" w:rsidRPr="009C7890" w:rsidTr="00403AAE">
        <w:tc>
          <w:tcPr>
            <w:tcW w:w="4644" w:type="dxa"/>
            <w:shd w:val="clear" w:color="auto" w:fill="auto"/>
          </w:tcPr>
          <w:p w:rsidR="00403AAE" w:rsidRPr="009C7890" w:rsidRDefault="00403AA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03AAE" w:rsidRPr="009C2FBC" w:rsidRDefault="00403AAE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03AAE" w:rsidRPr="009C7890" w:rsidTr="00403AAE">
        <w:tc>
          <w:tcPr>
            <w:tcW w:w="4644" w:type="dxa"/>
            <w:shd w:val="clear" w:color="auto" w:fill="auto"/>
          </w:tcPr>
          <w:p w:rsidR="00403AAE" w:rsidRPr="009C7890" w:rsidRDefault="00403AA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03AAE" w:rsidRPr="009C2FBC" w:rsidRDefault="00403AAE" w:rsidP="00403AA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4м х 6м, ограждение металлическое, состояние удовлетворительное</w:t>
            </w:r>
          </w:p>
        </w:tc>
      </w:tr>
      <w:tr w:rsidR="00403AAE" w:rsidRPr="009C7890" w:rsidTr="00403AAE">
        <w:tc>
          <w:tcPr>
            <w:tcW w:w="4644" w:type="dxa"/>
            <w:shd w:val="clear" w:color="auto" w:fill="auto"/>
          </w:tcPr>
          <w:p w:rsidR="00403AAE" w:rsidRPr="009C7890" w:rsidRDefault="00403AAE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03AAE" w:rsidRPr="009C2FBC" w:rsidRDefault="00403AAE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 изготовлен из бетона, высотой 2м, окрашен бронзовой краской. Установлен на постаменте из кирпича 1.5м х 2м, высотой 2.5м. Установлен в 1956г. Автор Воронежский завод «Дзержинского»</w:t>
            </w:r>
          </w:p>
        </w:tc>
      </w:tr>
    </w:tbl>
    <w:p w:rsidR="00403AAE" w:rsidRPr="004017EF" w:rsidRDefault="00403AAE" w:rsidP="00403AAE">
      <w:pPr>
        <w:jc w:val="both"/>
        <w:rPr>
          <w:sz w:val="28"/>
          <w:szCs w:val="28"/>
        </w:rPr>
      </w:pPr>
    </w:p>
    <w:p w:rsidR="00403AAE" w:rsidRPr="00FC6170" w:rsidRDefault="00403AAE" w:rsidP="00403AA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03AAE" w:rsidRPr="00FC6170" w:rsidRDefault="00403AAE" w:rsidP="00403AA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03AAE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03AAE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03AAE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604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03AAE" w:rsidRPr="00FC6170" w:rsidRDefault="00403AAE" w:rsidP="00403AAE">
      <w:pPr>
        <w:ind w:left="360"/>
        <w:jc w:val="both"/>
        <w:rPr>
          <w:sz w:val="28"/>
          <w:szCs w:val="28"/>
        </w:rPr>
      </w:pPr>
    </w:p>
    <w:p w:rsidR="00403AAE" w:rsidRPr="00FC6170" w:rsidRDefault="00403AAE" w:rsidP="00403AA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03AAE" w:rsidRPr="00FC6170" w:rsidRDefault="00403AAE" w:rsidP="00403AA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03AAE" w:rsidRPr="00FC6170" w:rsidTr="00B24D9D">
        <w:tc>
          <w:tcPr>
            <w:tcW w:w="55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03AAE" w:rsidRPr="00FC6170" w:rsidTr="00B24D9D">
        <w:tc>
          <w:tcPr>
            <w:tcW w:w="55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03AAE" w:rsidRPr="00FC6170" w:rsidTr="00B24D9D">
        <w:tc>
          <w:tcPr>
            <w:tcW w:w="555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03AAE" w:rsidRPr="00FC6170" w:rsidRDefault="00403AAE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403AAE" w:rsidRDefault="00403AAE" w:rsidP="00403AA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03AAE" w:rsidRPr="00C55FA5" w:rsidTr="00403AAE">
        <w:tc>
          <w:tcPr>
            <w:tcW w:w="4644" w:type="dxa"/>
            <w:shd w:val="clear" w:color="auto" w:fill="auto"/>
          </w:tcPr>
          <w:p w:rsidR="00403AAE" w:rsidRPr="00C55FA5" w:rsidRDefault="00403AAE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03AAE" w:rsidRDefault="00604128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16.08.2003 г. поисковик</w:t>
            </w:r>
            <w:r w:rsidR="00532C82">
              <w:rPr>
                <w:sz w:val="28"/>
                <w:szCs w:val="28"/>
              </w:rPr>
              <w:t>ам</w:t>
            </w:r>
            <w:r>
              <w:rPr>
                <w:sz w:val="28"/>
                <w:szCs w:val="28"/>
              </w:rPr>
              <w:t xml:space="preserve">и </w:t>
            </w:r>
            <w:r w:rsidRPr="00604128">
              <w:rPr>
                <w:sz w:val="28"/>
                <w:szCs w:val="28"/>
              </w:rPr>
              <w:t>ПО «Юный погр</w:t>
            </w:r>
            <w:r w:rsidRPr="00604128">
              <w:rPr>
                <w:sz w:val="28"/>
                <w:szCs w:val="28"/>
              </w:rPr>
              <w:t>а</w:t>
            </w:r>
            <w:r w:rsidRPr="00604128">
              <w:rPr>
                <w:sz w:val="28"/>
                <w:szCs w:val="28"/>
              </w:rPr>
              <w:t xml:space="preserve">ничник» 10 чел. из с. </w:t>
            </w:r>
            <w:r>
              <w:rPr>
                <w:sz w:val="28"/>
                <w:szCs w:val="28"/>
              </w:rPr>
              <w:t>Стаканово</w:t>
            </w:r>
          </w:p>
          <w:p w:rsidR="00604128" w:rsidRPr="00C55FA5" w:rsidRDefault="00604128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403AAE" w:rsidRPr="00C55FA5" w:rsidTr="00403AAE">
        <w:tc>
          <w:tcPr>
            <w:tcW w:w="4644" w:type="dxa"/>
            <w:shd w:val="clear" w:color="auto" w:fill="auto"/>
          </w:tcPr>
          <w:p w:rsidR="00403AAE" w:rsidRPr="00C55FA5" w:rsidRDefault="00403AAE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03AAE" w:rsidRPr="00C55FA5" w:rsidRDefault="00403AAE" w:rsidP="00B24D9D">
            <w:pPr>
              <w:jc w:val="both"/>
              <w:rPr>
                <w:sz w:val="28"/>
                <w:szCs w:val="28"/>
              </w:rPr>
            </w:pPr>
            <w:r w:rsidRPr="00403AAE">
              <w:rPr>
                <w:sz w:val="28"/>
                <w:szCs w:val="28"/>
              </w:rPr>
              <w:t>Стакановская средняя школа</w:t>
            </w:r>
          </w:p>
        </w:tc>
      </w:tr>
    </w:tbl>
    <w:p w:rsidR="00403AAE" w:rsidRDefault="00403AAE"/>
    <w:p w:rsidR="00403AAE" w:rsidRDefault="00403AAE"/>
    <w:p w:rsidR="00403AAE" w:rsidRDefault="00403AAE">
      <w:r>
        <w:rPr>
          <w:noProof/>
        </w:rPr>
        <w:lastRenderedPageBreak/>
        <w:drawing>
          <wp:inline distT="0" distB="0" distL="0" distR="0">
            <wp:extent cx="6645910" cy="9133952"/>
            <wp:effectExtent l="0" t="0" r="2540" b="0"/>
            <wp:docPr id="1" name="Рисунок 1" descr="C:\Users\лена\Downloads\images3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3AA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E25" w:rsidRDefault="00AA2E25" w:rsidP="00403AAE">
      <w:r>
        <w:separator/>
      </w:r>
    </w:p>
  </w:endnote>
  <w:endnote w:type="continuationSeparator" w:id="1">
    <w:p w:rsidR="00AA2E25" w:rsidRDefault="00AA2E25" w:rsidP="00403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E25" w:rsidRDefault="00AA2E25" w:rsidP="00403AAE">
      <w:r>
        <w:separator/>
      </w:r>
    </w:p>
  </w:footnote>
  <w:footnote w:type="continuationSeparator" w:id="1">
    <w:p w:rsidR="00AA2E25" w:rsidRDefault="00AA2E25" w:rsidP="00403AAE">
      <w:r>
        <w:continuationSeparator/>
      </w:r>
    </w:p>
  </w:footnote>
  <w:footnote w:id="2">
    <w:p w:rsidR="00403AAE" w:rsidRDefault="00403AAE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https://obd-memorial.ru/html/info.htm?id=1150536726&amp;p=1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AAE"/>
    <w:rsid w:val="00001E6E"/>
    <w:rsid w:val="00004E14"/>
    <w:rsid w:val="00006DED"/>
    <w:rsid w:val="00012B76"/>
    <w:rsid w:val="000133D5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E058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3AAE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2C82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128"/>
    <w:rsid w:val="006124B9"/>
    <w:rsid w:val="00615AA2"/>
    <w:rsid w:val="006178D9"/>
    <w:rsid w:val="006271F9"/>
    <w:rsid w:val="0063454E"/>
    <w:rsid w:val="00635A0A"/>
    <w:rsid w:val="00641902"/>
    <w:rsid w:val="00643589"/>
    <w:rsid w:val="006540DF"/>
    <w:rsid w:val="00665CEC"/>
    <w:rsid w:val="00667499"/>
    <w:rsid w:val="00676D32"/>
    <w:rsid w:val="0068318B"/>
    <w:rsid w:val="006852EF"/>
    <w:rsid w:val="006927F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4561F"/>
    <w:rsid w:val="009516B4"/>
    <w:rsid w:val="0095440C"/>
    <w:rsid w:val="00963457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A2E25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B6C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A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3A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3A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03AA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03A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03AAE"/>
    <w:rPr>
      <w:vertAlign w:val="superscript"/>
    </w:rPr>
  </w:style>
  <w:style w:type="character" w:styleId="a9">
    <w:name w:val="Hyperlink"/>
    <w:basedOn w:val="a0"/>
    <w:uiPriority w:val="99"/>
    <w:unhideWhenUsed/>
    <w:rsid w:val="00403A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A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3A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3AA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03AA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03A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03AAE"/>
    <w:rPr>
      <w:vertAlign w:val="superscript"/>
    </w:rPr>
  </w:style>
  <w:style w:type="character" w:styleId="a9">
    <w:name w:val="Hyperlink"/>
    <w:basedOn w:val="a0"/>
    <w:uiPriority w:val="99"/>
    <w:unhideWhenUsed/>
    <w:rsid w:val="00403A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726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DE08A-A41C-49C3-9A32-E3F285ED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2020-04-24T10:35:00Z</dcterms:created>
  <dcterms:modified xsi:type="dcterms:W3CDTF">2002-01-01T00:11:00Z</dcterms:modified>
</cp:coreProperties>
</file>